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1998"/>
        <w:gridCol w:w="3600"/>
        <w:gridCol w:w="2070"/>
        <w:gridCol w:w="2980"/>
      </w:tblGrid>
      <w:tr w:rsidR="00477B37" w:rsidRPr="005405DB" w:rsidTr="00F77FC8">
        <w:trPr>
          <w:trHeight w:val="319"/>
        </w:trPr>
        <w:tc>
          <w:tcPr>
            <w:tcW w:w="1998" w:type="dxa"/>
            <w:shd w:val="clear" w:color="auto" w:fill="FFFFFF" w:themeFill="background1"/>
          </w:tcPr>
          <w:p w:rsidR="00477B37" w:rsidRPr="001E7C40" w:rsidRDefault="00F03F50" w:rsidP="001E7C40">
            <w:pPr>
              <w:jc w:val="center"/>
              <w:rPr>
                <w:b/>
                <w:color w:val="0000CC"/>
              </w:rPr>
            </w:pPr>
            <w:r w:rsidRPr="001E7C40">
              <w:rPr>
                <w:b/>
                <w:color w:val="0000CC"/>
                <w:sz w:val="24"/>
              </w:rPr>
              <w:t>Department</w:t>
            </w:r>
          </w:p>
        </w:tc>
        <w:tc>
          <w:tcPr>
            <w:tcW w:w="3600" w:type="dxa"/>
          </w:tcPr>
          <w:p w:rsidR="00477B37" w:rsidRPr="005405DB" w:rsidRDefault="00477B37" w:rsidP="00F03F50">
            <w:pPr>
              <w:jc w:val="center"/>
              <w:rPr>
                <w:b/>
                <w:color w:val="0000CC"/>
                <w:sz w:val="24"/>
              </w:rPr>
            </w:pPr>
            <w:r w:rsidRPr="005405DB">
              <w:rPr>
                <w:b/>
                <w:color w:val="0000CC"/>
                <w:sz w:val="24"/>
              </w:rPr>
              <w:t>Component</w:t>
            </w:r>
          </w:p>
        </w:tc>
        <w:tc>
          <w:tcPr>
            <w:tcW w:w="2070" w:type="dxa"/>
          </w:tcPr>
          <w:p w:rsidR="00477B37" w:rsidRPr="005405DB" w:rsidRDefault="00477B37" w:rsidP="00F03F50">
            <w:pPr>
              <w:jc w:val="center"/>
              <w:rPr>
                <w:b/>
                <w:color w:val="0000CC"/>
                <w:sz w:val="24"/>
              </w:rPr>
            </w:pPr>
            <w:r w:rsidRPr="005405DB">
              <w:rPr>
                <w:b/>
                <w:color w:val="0000CC"/>
                <w:sz w:val="24"/>
              </w:rPr>
              <w:t>DRI</w:t>
            </w:r>
          </w:p>
        </w:tc>
        <w:tc>
          <w:tcPr>
            <w:tcW w:w="2980" w:type="dxa"/>
          </w:tcPr>
          <w:p w:rsidR="00F77FC8" w:rsidRPr="005405DB" w:rsidRDefault="00F77FC8" w:rsidP="00F03F50">
            <w:pPr>
              <w:jc w:val="center"/>
              <w:rPr>
                <w:rFonts w:hint="eastAsia"/>
                <w:b/>
                <w:color w:val="0000CC"/>
                <w:sz w:val="24"/>
                <w:lang w:eastAsia="ko-KR"/>
              </w:rPr>
            </w:pPr>
            <w:r>
              <w:rPr>
                <w:rFonts w:hint="eastAsia"/>
                <w:b/>
                <w:color w:val="0000CC"/>
                <w:sz w:val="24"/>
                <w:lang w:eastAsia="ko-KR"/>
              </w:rPr>
              <w:t>Notes</w:t>
            </w:r>
          </w:p>
        </w:tc>
      </w:tr>
      <w:tr w:rsidR="00477B37" w:rsidRPr="005405DB" w:rsidTr="00F77FC8">
        <w:trPr>
          <w:trHeight w:val="655"/>
        </w:trPr>
        <w:tc>
          <w:tcPr>
            <w:tcW w:w="1998" w:type="dxa"/>
            <w:tcBorders>
              <w:bottom w:val="single" w:sz="4" w:space="0" w:color="auto"/>
            </w:tcBorders>
          </w:tcPr>
          <w:p w:rsidR="00477B37" w:rsidRPr="005405DB" w:rsidRDefault="00FD1F79" w:rsidP="00477B37">
            <w:pPr>
              <w:rPr>
                <w:b/>
                <w:sz w:val="24"/>
              </w:rPr>
            </w:pPr>
            <w:r>
              <w:rPr>
                <w:b/>
                <w:sz w:val="24"/>
              </w:rPr>
              <w:t>O</w:t>
            </w:r>
            <w:r w:rsidR="00810002">
              <w:rPr>
                <w:b/>
                <w:sz w:val="24"/>
              </w:rPr>
              <w:t>p</w:t>
            </w:r>
            <w:r w:rsidR="00477B37" w:rsidRPr="005405DB">
              <w:rPr>
                <w:b/>
                <w:sz w:val="24"/>
              </w:rPr>
              <w:t>ening</w:t>
            </w:r>
          </w:p>
        </w:tc>
        <w:tc>
          <w:tcPr>
            <w:tcW w:w="3600" w:type="dxa"/>
            <w:tcBorders>
              <w:bottom w:val="single" w:sz="4" w:space="0" w:color="auto"/>
            </w:tcBorders>
          </w:tcPr>
          <w:p w:rsidR="00477B37" w:rsidRPr="005405DB" w:rsidRDefault="00477B37" w:rsidP="00FD1F79">
            <w:pPr>
              <w:pStyle w:val="ListParagraph"/>
              <w:numPr>
                <w:ilvl w:val="0"/>
                <w:numId w:val="1"/>
              </w:numPr>
              <w:rPr>
                <w:sz w:val="24"/>
              </w:rPr>
            </w:pPr>
            <w:r w:rsidRPr="005405DB">
              <w:rPr>
                <w:sz w:val="24"/>
              </w:rPr>
              <w:t>Celebrations</w:t>
            </w:r>
          </w:p>
          <w:p w:rsidR="00CA0AF6" w:rsidRPr="005405DB" w:rsidRDefault="00477B37" w:rsidP="00FD1F79">
            <w:pPr>
              <w:pStyle w:val="ListParagraph"/>
              <w:numPr>
                <w:ilvl w:val="0"/>
                <w:numId w:val="1"/>
              </w:numPr>
              <w:rPr>
                <w:sz w:val="24"/>
              </w:rPr>
            </w:pPr>
            <w:r w:rsidRPr="005405DB">
              <w:rPr>
                <w:sz w:val="24"/>
              </w:rPr>
              <w:t>Recognitions</w:t>
            </w:r>
          </w:p>
        </w:tc>
        <w:tc>
          <w:tcPr>
            <w:tcW w:w="2070" w:type="dxa"/>
            <w:tcBorders>
              <w:bottom w:val="single" w:sz="4" w:space="0" w:color="auto"/>
            </w:tcBorders>
          </w:tcPr>
          <w:p w:rsidR="00477B37" w:rsidRPr="005405DB" w:rsidRDefault="00810002" w:rsidP="00477B37">
            <w:pPr>
              <w:rPr>
                <w:sz w:val="24"/>
              </w:rPr>
            </w:pPr>
            <w:r>
              <w:rPr>
                <w:sz w:val="24"/>
              </w:rPr>
              <w:t>Sam Johnson</w:t>
            </w:r>
          </w:p>
          <w:p w:rsidR="000520B6" w:rsidRPr="005405DB" w:rsidRDefault="000520B6" w:rsidP="00477B37">
            <w:pPr>
              <w:rPr>
                <w:sz w:val="24"/>
              </w:rPr>
            </w:pPr>
          </w:p>
        </w:tc>
        <w:tc>
          <w:tcPr>
            <w:tcW w:w="2980" w:type="dxa"/>
            <w:tcBorders>
              <w:bottom w:val="single" w:sz="4" w:space="0" w:color="auto"/>
            </w:tcBorders>
          </w:tcPr>
          <w:p w:rsidR="00477B37" w:rsidRDefault="00F77FC8" w:rsidP="00477B37">
            <w:pPr>
              <w:rPr>
                <w:rFonts w:hint="eastAsia"/>
                <w:sz w:val="24"/>
                <w:lang w:eastAsia="ko-KR"/>
              </w:rPr>
            </w:pPr>
            <w:r>
              <w:rPr>
                <w:rFonts w:hint="eastAsia"/>
                <w:sz w:val="24"/>
                <w:lang w:eastAsia="ko-KR"/>
              </w:rPr>
              <w:t>*Celebrating the first SC/Admin Meeting</w:t>
            </w:r>
          </w:p>
          <w:p w:rsidR="00F77FC8" w:rsidRPr="005405DB" w:rsidRDefault="00F77FC8" w:rsidP="00477B37">
            <w:pPr>
              <w:rPr>
                <w:rFonts w:hint="eastAsia"/>
                <w:sz w:val="24"/>
                <w:lang w:eastAsia="ko-KR"/>
              </w:rPr>
            </w:pPr>
            <w:r>
              <w:rPr>
                <w:rFonts w:hint="eastAsia"/>
                <w:sz w:val="24"/>
                <w:lang w:eastAsia="ko-KR"/>
              </w:rPr>
              <w:t xml:space="preserve">*Mr. Watts, </w:t>
            </w:r>
            <w:r>
              <w:rPr>
                <w:sz w:val="24"/>
                <w:lang w:eastAsia="ko-KR"/>
              </w:rPr>
              <w:t>“</w:t>
            </w:r>
            <w:r>
              <w:rPr>
                <w:rFonts w:hint="eastAsia"/>
                <w:sz w:val="24"/>
                <w:lang w:eastAsia="ko-KR"/>
              </w:rPr>
              <w:t>SC is AWESOME!!</w:t>
            </w:r>
            <w:r>
              <w:rPr>
                <w:sz w:val="24"/>
                <w:lang w:eastAsia="ko-KR"/>
              </w:rPr>
              <w:t>”</w:t>
            </w:r>
          </w:p>
        </w:tc>
      </w:tr>
      <w:tr w:rsidR="00477B37" w:rsidRPr="005405DB" w:rsidTr="00F77FC8">
        <w:trPr>
          <w:trHeight w:val="319"/>
        </w:trPr>
        <w:tc>
          <w:tcPr>
            <w:tcW w:w="1998" w:type="dxa"/>
            <w:shd w:val="clear" w:color="auto" w:fill="000000" w:themeFill="text1"/>
          </w:tcPr>
          <w:p w:rsidR="00477B37" w:rsidRPr="005405DB" w:rsidRDefault="00477B37" w:rsidP="00477B37">
            <w:pPr>
              <w:rPr>
                <w:b/>
                <w:sz w:val="24"/>
              </w:rPr>
            </w:pPr>
          </w:p>
        </w:tc>
        <w:tc>
          <w:tcPr>
            <w:tcW w:w="3600" w:type="dxa"/>
            <w:shd w:val="clear" w:color="auto" w:fill="000000" w:themeFill="text1"/>
          </w:tcPr>
          <w:p w:rsidR="00477B37" w:rsidRPr="005405DB" w:rsidRDefault="00477B37" w:rsidP="00477B37">
            <w:pPr>
              <w:pStyle w:val="ListParagraph"/>
              <w:rPr>
                <w:sz w:val="24"/>
              </w:rPr>
            </w:pPr>
          </w:p>
        </w:tc>
        <w:tc>
          <w:tcPr>
            <w:tcW w:w="2070" w:type="dxa"/>
            <w:shd w:val="clear" w:color="auto" w:fill="000000" w:themeFill="text1"/>
          </w:tcPr>
          <w:p w:rsidR="00477B37" w:rsidRPr="005405DB" w:rsidRDefault="00477B37" w:rsidP="00477B37">
            <w:pPr>
              <w:rPr>
                <w:sz w:val="24"/>
              </w:rPr>
            </w:pPr>
          </w:p>
        </w:tc>
        <w:tc>
          <w:tcPr>
            <w:tcW w:w="2980" w:type="dxa"/>
            <w:shd w:val="clear" w:color="auto" w:fill="000000" w:themeFill="text1"/>
          </w:tcPr>
          <w:p w:rsidR="00477B37" w:rsidRPr="005405DB" w:rsidRDefault="00477B37" w:rsidP="00477B37">
            <w:pPr>
              <w:rPr>
                <w:sz w:val="24"/>
              </w:rPr>
            </w:pPr>
          </w:p>
        </w:tc>
      </w:tr>
      <w:tr w:rsidR="00477B37" w:rsidRPr="005405DB" w:rsidTr="00F77FC8">
        <w:trPr>
          <w:trHeight w:val="974"/>
        </w:trPr>
        <w:tc>
          <w:tcPr>
            <w:tcW w:w="1998" w:type="dxa"/>
            <w:tcBorders>
              <w:bottom w:val="single" w:sz="4" w:space="0" w:color="auto"/>
            </w:tcBorders>
          </w:tcPr>
          <w:p w:rsidR="00477B37" w:rsidRPr="005405DB" w:rsidRDefault="009B1DAB" w:rsidP="00477B37">
            <w:pPr>
              <w:rPr>
                <w:b/>
                <w:sz w:val="24"/>
              </w:rPr>
            </w:pPr>
            <w:r>
              <w:rPr>
                <w:b/>
                <w:sz w:val="24"/>
              </w:rPr>
              <w:t>Topics</w:t>
            </w:r>
          </w:p>
        </w:tc>
        <w:tc>
          <w:tcPr>
            <w:tcW w:w="3600" w:type="dxa"/>
            <w:tcBorders>
              <w:bottom w:val="single" w:sz="4" w:space="0" w:color="auto"/>
            </w:tcBorders>
          </w:tcPr>
          <w:p w:rsidR="003B2BBE" w:rsidRPr="00AC696A" w:rsidRDefault="00AC696A" w:rsidP="00FD1F79">
            <w:pPr>
              <w:pStyle w:val="ListParagraph"/>
              <w:numPr>
                <w:ilvl w:val="0"/>
                <w:numId w:val="4"/>
              </w:numPr>
              <w:rPr>
                <w:sz w:val="24"/>
              </w:rPr>
            </w:pPr>
            <w:r w:rsidRPr="00AC696A">
              <w:rPr>
                <w:sz w:val="24"/>
              </w:rPr>
              <w:t>Dress Code</w:t>
            </w:r>
          </w:p>
          <w:p w:rsidR="00AC696A" w:rsidRDefault="00FD1F79" w:rsidP="00FD1F79">
            <w:pPr>
              <w:pStyle w:val="ListParagraph"/>
              <w:numPr>
                <w:ilvl w:val="0"/>
                <w:numId w:val="6"/>
              </w:numPr>
              <w:rPr>
                <w:sz w:val="24"/>
              </w:rPr>
            </w:pPr>
            <w:r>
              <w:rPr>
                <w:sz w:val="24"/>
              </w:rPr>
              <w:t>Leggings</w:t>
            </w:r>
          </w:p>
          <w:p w:rsidR="00FD1F79" w:rsidRPr="00FD1F79" w:rsidRDefault="00FD1F79" w:rsidP="00FD1F79">
            <w:pPr>
              <w:pStyle w:val="ListParagraph"/>
              <w:numPr>
                <w:ilvl w:val="0"/>
                <w:numId w:val="6"/>
              </w:numPr>
              <w:rPr>
                <w:sz w:val="24"/>
              </w:rPr>
            </w:pPr>
            <w:r>
              <w:rPr>
                <w:sz w:val="24"/>
              </w:rPr>
              <w:t>Coats/ Jackets</w:t>
            </w:r>
          </w:p>
          <w:p w:rsidR="00AC696A" w:rsidRDefault="00FD1F79" w:rsidP="00FD1F79">
            <w:pPr>
              <w:pStyle w:val="ListParagraph"/>
              <w:numPr>
                <w:ilvl w:val="0"/>
                <w:numId w:val="4"/>
              </w:numPr>
              <w:rPr>
                <w:sz w:val="24"/>
              </w:rPr>
            </w:pPr>
            <w:r>
              <w:rPr>
                <w:sz w:val="24"/>
              </w:rPr>
              <w:t>Student Handbook Policy</w:t>
            </w:r>
          </w:p>
          <w:p w:rsidR="00FD1F79" w:rsidRDefault="00FD1F79" w:rsidP="00FD1F79">
            <w:pPr>
              <w:pStyle w:val="ListParagraph"/>
              <w:numPr>
                <w:ilvl w:val="0"/>
                <w:numId w:val="5"/>
              </w:numPr>
              <w:rPr>
                <w:sz w:val="24"/>
              </w:rPr>
            </w:pPr>
            <w:r>
              <w:rPr>
                <w:sz w:val="24"/>
              </w:rPr>
              <w:t>Prom/ Homecoming King/Queen</w:t>
            </w:r>
          </w:p>
          <w:p w:rsidR="00AC696A" w:rsidRDefault="00FD1F79" w:rsidP="00FD1F79">
            <w:pPr>
              <w:pStyle w:val="ListParagraph"/>
              <w:numPr>
                <w:ilvl w:val="0"/>
                <w:numId w:val="5"/>
              </w:numPr>
              <w:rPr>
                <w:sz w:val="24"/>
              </w:rPr>
            </w:pPr>
            <w:r>
              <w:rPr>
                <w:sz w:val="24"/>
              </w:rPr>
              <w:t>Club President</w:t>
            </w:r>
          </w:p>
          <w:p w:rsidR="00FD1F79" w:rsidRPr="00FD1F79" w:rsidRDefault="003B313F" w:rsidP="00FD1F79">
            <w:pPr>
              <w:pStyle w:val="ListParagraph"/>
              <w:numPr>
                <w:ilvl w:val="0"/>
                <w:numId w:val="4"/>
              </w:numPr>
              <w:rPr>
                <w:sz w:val="24"/>
              </w:rPr>
            </w:pPr>
            <w:r>
              <w:rPr>
                <w:rFonts w:hint="eastAsia"/>
                <w:sz w:val="24"/>
                <w:lang w:eastAsia="ko-KR"/>
              </w:rPr>
              <w:t>Out of School Food</w:t>
            </w:r>
          </w:p>
        </w:tc>
        <w:tc>
          <w:tcPr>
            <w:tcW w:w="2070" w:type="dxa"/>
            <w:tcBorders>
              <w:bottom w:val="single" w:sz="4" w:space="0" w:color="auto"/>
            </w:tcBorders>
          </w:tcPr>
          <w:p w:rsidR="0074558F" w:rsidRDefault="0074558F" w:rsidP="00477B37">
            <w:pPr>
              <w:rPr>
                <w:sz w:val="24"/>
              </w:rPr>
            </w:pPr>
          </w:p>
          <w:p w:rsidR="00FD1F79" w:rsidRDefault="0074558F" w:rsidP="00477B37">
            <w:pPr>
              <w:rPr>
                <w:sz w:val="24"/>
              </w:rPr>
            </w:pPr>
            <w:r>
              <w:rPr>
                <w:sz w:val="24"/>
              </w:rPr>
              <w:t>Sam Johnson</w:t>
            </w:r>
          </w:p>
          <w:p w:rsidR="00810002" w:rsidRDefault="00DF7670" w:rsidP="00477B37">
            <w:pPr>
              <w:rPr>
                <w:sz w:val="24"/>
              </w:rPr>
            </w:pPr>
            <w:proofErr w:type="spellStart"/>
            <w:r>
              <w:rPr>
                <w:sz w:val="24"/>
              </w:rPr>
              <w:t>Aerin</w:t>
            </w:r>
            <w:proofErr w:type="spellEnd"/>
            <w:r>
              <w:rPr>
                <w:sz w:val="24"/>
              </w:rPr>
              <w:t xml:space="preserve"> Cho</w:t>
            </w:r>
          </w:p>
          <w:p w:rsidR="00FD1F79" w:rsidRDefault="00810002" w:rsidP="00477B37">
            <w:pPr>
              <w:rPr>
                <w:sz w:val="24"/>
                <w:lang w:eastAsia="ko-KR"/>
              </w:rPr>
            </w:pPr>
            <w:proofErr w:type="spellStart"/>
            <w:r>
              <w:rPr>
                <w:sz w:val="24"/>
              </w:rPr>
              <w:t>AnaLiese</w:t>
            </w:r>
            <w:proofErr w:type="spellEnd"/>
            <w:r>
              <w:rPr>
                <w:sz w:val="24"/>
              </w:rPr>
              <w:t xml:space="preserve"> Mitchell</w:t>
            </w:r>
          </w:p>
          <w:p w:rsidR="003B313F" w:rsidRDefault="003B313F" w:rsidP="00477B37">
            <w:pPr>
              <w:rPr>
                <w:sz w:val="24"/>
                <w:lang w:eastAsia="ko-KR"/>
              </w:rPr>
            </w:pPr>
          </w:p>
          <w:p w:rsidR="00810002" w:rsidRDefault="00810002" w:rsidP="00477B37">
            <w:pPr>
              <w:rPr>
                <w:sz w:val="24"/>
                <w:lang w:eastAsia="ko-KR"/>
              </w:rPr>
            </w:pPr>
          </w:p>
          <w:p w:rsidR="00810002" w:rsidRDefault="00810002" w:rsidP="00477B37">
            <w:pPr>
              <w:rPr>
                <w:sz w:val="24"/>
                <w:lang w:eastAsia="ko-KR"/>
              </w:rPr>
            </w:pPr>
          </w:p>
          <w:p w:rsidR="00810002" w:rsidRPr="005405DB" w:rsidRDefault="00810002" w:rsidP="00477B37">
            <w:pPr>
              <w:rPr>
                <w:sz w:val="24"/>
                <w:lang w:eastAsia="ko-KR"/>
              </w:rPr>
            </w:pPr>
            <w:proofErr w:type="spellStart"/>
            <w:r>
              <w:rPr>
                <w:sz w:val="24"/>
                <w:lang w:eastAsia="ko-KR"/>
              </w:rPr>
              <w:t>Aerin</w:t>
            </w:r>
            <w:proofErr w:type="spellEnd"/>
            <w:r>
              <w:rPr>
                <w:sz w:val="24"/>
                <w:lang w:eastAsia="ko-KR"/>
              </w:rPr>
              <w:t xml:space="preserve"> Cho</w:t>
            </w:r>
          </w:p>
        </w:tc>
        <w:tc>
          <w:tcPr>
            <w:tcW w:w="2980" w:type="dxa"/>
            <w:tcBorders>
              <w:bottom w:val="single" w:sz="4" w:space="0" w:color="auto"/>
            </w:tcBorders>
          </w:tcPr>
          <w:p w:rsidR="00477B37" w:rsidRDefault="00F77FC8" w:rsidP="00477B37">
            <w:pPr>
              <w:rPr>
                <w:rFonts w:hint="eastAsia"/>
                <w:sz w:val="24"/>
                <w:lang w:eastAsia="ko-KR"/>
              </w:rPr>
            </w:pPr>
            <w:r>
              <w:rPr>
                <w:rFonts w:hint="eastAsia"/>
                <w:sz w:val="24"/>
                <w:lang w:eastAsia="ko-KR"/>
              </w:rPr>
              <w:t>*As long as you cover the places, you are okay.</w:t>
            </w:r>
          </w:p>
          <w:p w:rsidR="00F77FC8" w:rsidRDefault="00F77FC8" w:rsidP="00477B37">
            <w:pPr>
              <w:rPr>
                <w:rFonts w:hint="eastAsia"/>
                <w:sz w:val="24"/>
                <w:lang w:eastAsia="ko-KR"/>
              </w:rPr>
            </w:pPr>
            <w:r>
              <w:rPr>
                <w:rFonts w:hint="eastAsia"/>
                <w:sz w:val="24"/>
                <w:lang w:eastAsia="ko-KR"/>
              </w:rPr>
              <w:t>*Mr. Watts will clarify the guidelines for jackets. Safety issues.</w:t>
            </w:r>
          </w:p>
          <w:p w:rsidR="00F77FC8" w:rsidRDefault="00F77FC8" w:rsidP="00477B37">
            <w:pPr>
              <w:rPr>
                <w:rFonts w:hint="eastAsia"/>
                <w:sz w:val="24"/>
                <w:lang w:eastAsia="ko-KR"/>
              </w:rPr>
            </w:pPr>
            <w:r>
              <w:rPr>
                <w:rFonts w:hint="eastAsia"/>
                <w:sz w:val="24"/>
                <w:lang w:eastAsia="ko-KR"/>
              </w:rPr>
              <w:t xml:space="preserve">*If we are able to change the policy, we will. </w:t>
            </w:r>
            <w:r>
              <w:rPr>
                <w:sz w:val="24"/>
                <w:lang w:eastAsia="ko-KR"/>
              </w:rPr>
              <w:t>I</w:t>
            </w:r>
            <w:r>
              <w:rPr>
                <w:rFonts w:hint="eastAsia"/>
                <w:sz w:val="24"/>
                <w:lang w:eastAsia="ko-KR"/>
              </w:rPr>
              <w:t>t is being figured out.</w:t>
            </w:r>
          </w:p>
          <w:p w:rsidR="00F77FC8" w:rsidRPr="005405DB" w:rsidRDefault="00F77FC8" w:rsidP="00477B37">
            <w:pPr>
              <w:rPr>
                <w:rFonts w:hint="eastAsia"/>
                <w:sz w:val="24"/>
                <w:lang w:eastAsia="ko-KR"/>
              </w:rPr>
            </w:pPr>
            <w:r>
              <w:rPr>
                <w:rFonts w:hint="eastAsia"/>
                <w:sz w:val="24"/>
                <w:lang w:eastAsia="ko-KR"/>
              </w:rPr>
              <w:t xml:space="preserve">*Precautionary for inappropriate drinks. </w:t>
            </w:r>
            <w:r>
              <w:rPr>
                <w:sz w:val="24"/>
                <w:lang w:eastAsia="ko-KR"/>
              </w:rPr>
              <w:t>O</w:t>
            </w:r>
            <w:r>
              <w:rPr>
                <w:rFonts w:hint="eastAsia"/>
                <w:sz w:val="24"/>
                <w:lang w:eastAsia="ko-KR"/>
              </w:rPr>
              <w:t>utside food during certain ours can affect the funds for free meals.</w:t>
            </w:r>
          </w:p>
        </w:tc>
      </w:tr>
      <w:tr w:rsidR="00CA0AF6" w:rsidRPr="005405DB" w:rsidTr="00F77FC8">
        <w:trPr>
          <w:trHeight w:val="78"/>
        </w:trPr>
        <w:tc>
          <w:tcPr>
            <w:tcW w:w="1998" w:type="dxa"/>
            <w:shd w:val="clear" w:color="auto" w:fill="000000" w:themeFill="text1"/>
          </w:tcPr>
          <w:p w:rsidR="00CA0AF6" w:rsidRPr="005405DB" w:rsidRDefault="00CA0AF6" w:rsidP="00CA0AF6">
            <w:pPr>
              <w:rPr>
                <w:b/>
                <w:sz w:val="24"/>
              </w:rPr>
            </w:pPr>
          </w:p>
        </w:tc>
        <w:tc>
          <w:tcPr>
            <w:tcW w:w="3600" w:type="dxa"/>
            <w:shd w:val="clear" w:color="auto" w:fill="000000" w:themeFill="text1"/>
          </w:tcPr>
          <w:p w:rsidR="00CA0AF6" w:rsidRPr="005405DB" w:rsidRDefault="00CA0AF6" w:rsidP="00CA0AF6">
            <w:pPr>
              <w:pStyle w:val="ListParagraph"/>
              <w:rPr>
                <w:sz w:val="24"/>
              </w:rPr>
            </w:pPr>
          </w:p>
        </w:tc>
        <w:tc>
          <w:tcPr>
            <w:tcW w:w="2070" w:type="dxa"/>
            <w:shd w:val="clear" w:color="auto" w:fill="000000" w:themeFill="text1"/>
          </w:tcPr>
          <w:p w:rsidR="00CA0AF6" w:rsidRPr="005405DB" w:rsidRDefault="00CA0AF6" w:rsidP="00CA0AF6">
            <w:pPr>
              <w:rPr>
                <w:sz w:val="24"/>
              </w:rPr>
            </w:pPr>
          </w:p>
        </w:tc>
        <w:tc>
          <w:tcPr>
            <w:tcW w:w="2980" w:type="dxa"/>
            <w:shd w:val="clear" w:color="auto" w:fill="000000" w:themeFill="text1"/>
          </w:tcPr>
          <w:p w:rsidR="00CA0AF6" w:rsidRPr="005405DB" w:rsidRDefault="00CA0AF6" w:rsidP="00CA0AF6">
            <w:pPr>
              <w:rPr>
                <w:sz w:val="24"/>
              </w:rPr>
            </w:pPr>
          </w:p>
        </w:tc>
      </w:tr>
      <w:tr w:rsidR="002961AB" w:rsidRPr="005405DB" w:rsidTr="00F77FC8">
        <w:trPr>
          <w:trHeight w:val="655"/>
        </w:trPr>
        <w:tc>
          <w:tcPr>
            <w:tcW w:w="1998" w:type="dxa"/>
          </w:tcPr>
          <w:p w:rsidR="002961AB" w:rsidRPr="005405DB" w:rsidRDefault="00AC696A" w:rsidP="005A1071">
            <w:pPr>
              <w:rPr>
                <w:b/>
                <w:sz w:val="24"/>
              </w:rPr>
            </w:pPr>
            <w:r>
              <w:rPr>
                <w:b/>
                <w:sz w:val="24"/>
              </w:rPr>
              <w:t xml:space="preserve">Admin </w:t>
            </w:r>
            <w:r w:rsidR="009B1DAB">
              <w:rPr>
                <w:b/>
                <w:sz w:val="24"/>
              </w:rPr>
              <w:t>Update</w:t>
            </w:r>
          </w:p>
        </w:tc>
        <w:tc>
          <w:tcPr>
            <w:tcW w:w="3600" w:type="dxa"/>
          </w:tcPr>
          <w:p w:rsidR="00AC696A" w:rsidRPr="00261B28" w:rsidRDefault="00AC696A" w:rsidP="00AC696A">
            <w:pPr>
              <w:pStyle w:val="ListParagraph"/>
              <w:widowControl w:val="0"/>
              <w:numPr>
                <w:ilvl w:val="0"/>
                <w:numId w:val="2"/>
              </w:numPr>
              <w:rPr>
                <w:sz w:val="24"/>
              </w:rPr>
            </w:pPr>
            <w:r>
              <w:rPr>
                <w:sz w:val="24"/>
              </w:rPr>
              <w:t>Updates and News</w:t>
            </w:r>
          </w:p>
        </w:tc>
        <w:tc>
          <w:tcPr>
            <w:tcW w:w="2070" w:type="dxa"/>
          </w:tcPr>
          <w:p w:rsidR="002961AB" w:rsidRDefault="00FD1F79" w:rsidP="005A1071">
            <w:pPr>
              <w:rPr>
                <w:sz w:val="24"/>
              </w:rPr>
            </w:pPr>
            <w:r>
              <w:rPr>
                <w:sz w:val="24"/>
              </w:rPr>
              <w:t>Mrs. Emmons</w:t>
            </w:r>
          </w:p>
          <w:p w:rsidR="002961AB" w:rsidRPr="005405DB" w:rsidRDefault="00FD1F79" w:rsidP="005A1071">
            <w:pPr>
              <w:rPr>
                <w:sz w:val="24"/>
              </w:rPr>
            </w:pPr>
            <w:r>
              <w:rPr>
                <w:sz w:val="24"/>
              </w:rPr>
              <w:t>Mr. Watts</w:t>
            </w:r>
          </w:p>
        </w:tc>
        <w:tc>
          <w:tcPr>
            <w:tcW w:w="2980" w:type="dxa"/>
          </w:tcPr>
          <w:p w:rsidR="002961AB" w:rsidRDefault="00F77FC8" w:rsidP="005A1071">
            <w:pPr>
              <w:rPr>
                <w:rFonts w:hint="eastAsia"/>
                <w:sz w:val="24"/>
                <w:lang w:eastAsia="ko-KR"/>
              </w:rPr>
            </w:pPr>
            <w:r>
              <w:rPr>
                <w:rFonts w:hint="eastAsia"/>
                <w:sz w:val="24"/>
                <w:lang w:eastAsia="ko-KR"/>
              </w:rPr>
              <w:t xml:space="preserve">*Lunch lines are much smoother, and they are still working on making it </w:t>
            </w:r>
            <w:r w:rsidR="0005267B">
              <w:rPr>
                <w:rFonts w:hint="eastAsia"/>
                <w:sz w:val="24"/>
                <w:lang w:eastAsia="ko-KR"/>
              </w:rPr>
              <w:t>even better!</w:t>
            </w:r>
          </w:p>
          <w:p w:rsidR="0005267B" w:rsidRPr="005405DB" w:rsidRDefault="0005267B" w:rsidP="005A1071">
            <w:pPr>
              <w:rPr>
                <w:rFonts w:hint="eastAsia"/>
                <w:sz w:val="24"/>
                <w:lang w:eastAsia="ko-KR"/>
              </w:rPr>
            </w:pPr>
            <w:r>
              <w:rPr>
                <w:rFonts w:hint="eastAsia"/>
                <w:sz w:val="24"/>
                <w:lang w:eastAsia="ko-KR"/>
              </w:rPr>
              <w:t>*Renovations will speed up lunch lines.</w:t>
            </w:r>
          </w:p>
        </w:tc>
      </w:tr>
      <w:tr w:rsidR="001E7C40" w:rsidRPr="005405DB" w:rsidTr="00F77FC8">
        <w:trPr>
          <w:trHeight w:val="87"/>
        </w:trPr>
        <w:tc>
          <w:tcPr>
            <w:tcW w:w="1998" w:type="dxa"/>
            <w:shd w:val="clear" w:color="auto" w:fill="000000" w:themeFill="text1"/>
          </w:tcPr>
          <w:p w:rsidR="001E7C40" w:rsidRPr="005405DB" w:rsidRDefault="001E7C40" w:rsidP="00FD3910">
            <w:pPr>
              <w:rPr>
                <w:b/>
                <w:sz w:val="24"/>
              </w:rPr>
            </w:pPr>
          </w:p>
        </w:tc>
        <w:tc>
          <w:tcPr>
            <w:tcW w:w="3600" w:type="dxa"/>
            <w:shd w:val="clear" w:color="auto" w:fill="000000" w:themeFill="text1"/>
          </w:tcPr>
          <w:p w:rsidR="001E7C40" w:rsidRPr="005405DB" w:rsidRDefault="001E7C40" w:rsidP="00FD3910">
            <w:pPr>
              <w:pStyle w:val="ListParagraph"/>
              <w:rPr>
                <w:sz w:val="24"/>
              </w:rPr>
            </w:pPr>
          </w:p>
        </w:tc>
        <w:tc>
          <w:tcPr>
            <w:tcW w:w="2070" w:type="dxa"/>
            <w:shd w:val="clear" w:color="auto" w:fill="000000" w:themeFill="text1"/>
          </w:tcPr>
          <w:p w:rsidR="001E7C40" w:rsidRPr="005405DB" w:rsidRDefault="001E7C40" w:rsidP="00FD3910">
            <w:pPr>
              <w:rPr>
                <w:sz w:val="24"/>
              </w:rPr>
            </w:pPr>
          </w:p>
        </w:tc>
        <w:tc>
          <w:tcPr>
            <w:tcW w:w="2980" w:type="dxa"/>
            <w:shd w:val="clear" w:color="auto" w:fill="000000" w:themeFill="text1"/>
          </w:tcPr>
          <w:p w:rsidR="001E7C40" w:rsidRPr="005405DB" w:rsidRDefault="001E7C40" w:rsidP="00FD3910">
            <w:pPr>
              <w:rPr>
                <w:sz w:val="24"/>
              </w:rPr>
            </w:pPr>
          </w:p>
        </w:tc>
      </w:tr>
      <w:tr w:rsidR="001E7C40" w:rsidRPr="005405DB" w:rsidTr="00F77FC8">
        <w:trPr>
          <w:trHeight w:val="2412"/>
        </w:trPr>
        <w:tc>
          <w:tcPr>
            <w:tcW w:w="1998" w:type="dxa"/>
          </w:tcPr>
          <w:p w:rsidR="001E7C40" w:rsidRPr="005405DB" w:rsidRDefault="001E7C40" w:rsidP="00FD3910">
            <w:pPr>
              <w:rPr>
                <w:b/>
                <w:sz w:val="24"/>
              </w:rPr>
            </w:pPr>
            <w:r>
              <w:rPr>
                <w:b/>
                <w:sz w:val="24"/>
              </w:rPr>
              <w:t>Questions</w:t>
            </w:r>
          </w:p>
          <w:p w:rsidR="001E7C40" w:rsidRPr="005405DB" w:rsidRDefault="001E7C40" w:rsidP="00FD3910">
            <w:pPr>
              <w:rPr>
                <w:b/>
                <w:sz w:val="24"/>
              </w:rPr>
            </w:pPr>
          </w:p>
          <w:p w:rsidR="001E7C40" w:rsidRPr="005405DB" w:rsidRDefault="001E7C40" w:rsidP="00FD3910">
            <w:pPr>
              <w:rPr>
                <w:b/>
                <w:sz w:val="24"/>
              </w:rPr>
            </w:pPr>
          </w:p>
          <w:p w:rsidR="001E7C40" w:rsidRPr="005405DB" w:rsidRDefault="001E7C40" w:rsidP="00FD3910">
            <w:pPr>
              <w:rPr>
                <w:b/>
                <w:sz w:val="24"/>
              </w:rPr>
            </w:pPr>
          </w:p>
        </w:tc>
        <w:tc>
          <w:tcPr>
            <w:tcW w:w="3600" w:type="dxa"/>
          </w:tcPr>
          <w:p w:rsidR="001E7C40" w:rsidRPr="00D05CD8" w:rsidRDefault="001E7C40" w:rsidP="001E7C40">
            <w:pPr>
              <w:pStyle w:val="ListParagraph"/>
              <w:numPr>
                <w:ilvl w:val="0"/>
                <w:numId w:val="2"/>
              </w:numPr>
              <w:rPr>
                <w:sz w:val="24"/>
              </w:rPr>
            </w:pPr>
            <w:r w:rsidRPr="00D05CD8">
              <w:rPr>
                <w:sz w:val="24"/>
              </w:rPr>
              <w:t>What do you like about this school?</w:t>
            </w:r>
          </w:p>
          <w:p w:rsidR="001E7C40" w:rsidRDefault="001E7C40" w:rsidP="001E7C40">
            <w:pPr>
              <w:pStyle w:val="ListParagraph"/>
              <w:numPr>
                <w:ilvl w:val="0"/>
                <w:numId w:val="7"/>
              </w:numPr>
              <w:rPr>
                <w:sz w:val="24"/>
              </w:rPr>
            </w:pPr>
            <w:r w:rsidRPr="00D05CD8">
              <w:rPr>
                <w:sz w:val="24"/>
              </w:rPr>
              <w:t>What do you want</w:t>
            </w:r>
            <w:r>
              <w:rPr>
                <w:sz w:val="24"/>
              </w:rPr>
              <w:t xml:space="preserve"> to change about this school</w:t>
            </w:r>
            <w:r w:rsidR="00F77FC8">
              <w:rPr>
                <w:rFonts w:hint="eastAsia"/>
                <w:sz w:val="24"/>
                <w:lang w:eastAsia="ko-KR"/>
              </w:rPr>
              <w:t>?</w:t>
            </w:r>
          </w:p>
          <w:p w:rsidR="001E7C40" w:rsidRPr="00D05CD8" w:rsidRDefault="001E7C40" w:rsidP="001E7C40">
            <w:pPr>
              <w:pStyle w:val="ListParagraph"/>
              <w:numPr>
                <w:ilvl w:val="0"/>
                <w:numId w:val="7"/>
              </w:numPr>
              <w:rPr>
                <w:sz w:val="24"/>
              </w:rPr>
            </w:pPr>
            <w:r>
              <w:rPr>
                <w:sz w:val="24"/>
              </w:rPr>
              <w:t>What do you want to change about the</w:t>
            </w:r>
            <w:r w:rsidRPr="00D05CD8">
              <w:rPr>
                <w:sz w:val="24"/>
              </w:rPr>
              <w:t xml:space="preserve"> community?</w:t>
            </w:r>
          </w:p>
          <w:p w:rsidR="001E7C40" w:rsidRPr="00D05CD8" w:rsidRDefault="001E7C40" w:rsidP="001E7C40">
            <w:pPr>
              <w:pStyle w:val="ListParagraph"/>
              <w:numPr>
                <w:ilvl w:val="0"/>
                <w:numId w:val="7"/>
              </w:numPr>
              <w:rPr>
                <w:sz w:val="24"/>
              </w:rPr>
            </w:pPr>
            <w:r w:rsidRPr="00D05CD8">
              <w:rPr>
                <w:sz w:val="24"/>
              </w:rPr>
              <w:t>What can we do to be</w:t>
            </w:r>
            <w:r>
              <w:rPr>
                <w:sz w:val="24"/>
              </w:rPr>
              <w:t xml:space="preserve">tter the </w:t>
            </w:r>
            <w:r w:rsidRPr="00D05CD8">
              <w:rPr>
                <w:sz w:val="24"/>
              </w:rPr>
              <w:t>nation?</w:t>
            </w:r>
          </w:p>
          <w:p w:rsidR="001E7C40" w:rsidRPr="005405DB" w:rsidRDefault="001E7C40" w:rsidP="00FD3910">
            <w:pPr>
              <w:widowControl w:val="0"/>
              <w:rPr>
                <w:sz w:val="24"/>
              </w:rPr>
            </w:pPr>
          </w:p>
        </w:tc>
        <w:tc>
          <w:tcPr>
            <w:tcW w:w="2070" w:type="dxa"/>
          </w:tcPr>
          <w:p w:rsidR="001E7C40" w:rsidRDefault="00261B28" w:rsidP="00FD3910">
            <w:pPr>
              <w:rPr>
                <w:rFonts w:hint="eastAsia"/>
                <w:sz w:val="24"/>
                <w:lang w:eastAsia="ko-KR"/>
              </w:rPr>
            </w:pPr>
            <w:proofErr w:type="spellStart"/>
            <w:r>
              <w:rPr>
                <w:sz w:val="24"/>
              </w:rPr>
              <w:t>AnaLiese</w:t>
            </w:r>
            <w:proofErr w:type="spellEnd"/>
            <w:r>
              <w:rPr>
                <w:sz w:val="24"/>
              </w:rPr>
              <w:t xml:space="preserve"> Mitchell</w:t>
            </w:r>
          </w:p>
          <w:p w:rsidR="00F77FC8" w:rsidRDefault="00F77FC8" w:rsidP="00FD3910">
            <w:pPr>
              <w:rPr>
                <w:rFonts w:hint="eastAsia"/>
                <w:sz w:val="24"/>
                <w:lang w:eastAsia="ko-KR"/>
              </w:rPr>
            </w:pPr>
          </w:p>
          <w:p w:rsidR="00F77FC8" w:rsidRDefault="00F77FC8" w:rsidP="00FD3910">
            <w:pPr>
              <w:rPr>
                <w:rFonts w:hint="eastAsia"/>
                <w:sz w:val="24"/>
                <w:lang w:eastAsia="ko-KR"/>
              </w:rPr>
            </w:pPr>
          </w:p>
          <w:p w:rsidR="00F77FC8" w:rsidRDefault="00F77FC8" w:rsidP="00FD3910">
            <w:pPr>
              <w:rPr>
                <w:rFonts w:hint="eastAsia"/>
                <w:sz w:val="24"/>
                <w:lang w:eastAsia="ko-KR"/>
              </w:rPr>
            </w:pPr>
          </w:p>
          <w:p w:rsidR="00F77FC8" w:rsidRPr="005405DB" w:rsidRDefault="00F77FC8" w:rsidP="00FD3910">
            <w:pPr>
              <w:rPr>
                <w:rFonts w:hint="eastAsia"/>
                <w:sz w:val="24"/>
                <w:lang w:eastAsia="ko-KR"/>
              </w:rPr>
            </w:pPr>
            <w:proofErr w:type="spellStart"/>
            <w:r>
              <w:rPr>
                <w:rFonts w:hint="eastAsia"/>
                <w:sz w:val="24"/>
                <w:lang w:eastAsia="ko-KR"/>
              </w:rPr>
              <w:t>Aerin</w:t>
            </w:r>
            <w:proofErr w:type="spellEnd"/>
            <w:r>
              <w:rPr>
                <w:rFonts w:hint="eastAsia"/>
                <w:sz w:val="24"/>
                <w:lang w:eastAsia="ko-KR"/>
              </w:rPr>
              <w:t xml:space="preserve"> Cho</w:t>
            </w:r>
          </w:p>
        </w:tc>
        <w:tc>
          <w:tcPr>
            <w:tcW w:w="2980" w:type="dxa"/>
          </w:tcPr>
          <w:p w:rsidR="001E7C40" w:rsidRDefault="0005267B" w:rsidP="00F77FC8">
            <w:pPr>
              <w:rPr>
                <w:rFonts w:hint="eastAsia"/>
                <w:sz w:val="24"/>
                <w:lang w:eastAsia="ko-KR"/>
              </w:rPr>
            </w:pPr>
            <w:r>
              <w:rPr>
                <w:rFonts w:hint="eastAsia"/>
                <w:sz w:val="24"/>
                <w:lang w:eastAsia="ko-KR"/>
              </w:rPr>
              <w:t xml:space="preserve">*The plentiful options of classes and career pathways. FC is better than Mason! </w:t>
            </w:r>
            <w:r>
              <w:rPr>
                <w:sz w:val="24"/>
                <w:lang w:eastAsia="ko-KR"/>
              </w:rPr>
              <w:t>T</w:t>
            </w:r>
            <w:r>
              <w:rPr>
                <w:rFonts w:hint="eastAsia"/>
                <w:sz w:val="24"/>
                <w:lang w:eastAsia="ko-KR"/>
              </w:rPr>
              <w:t>he students</w:t>
            </w:r>
            <w:r>
              <w:rPr>
                <w:sz w:val="24"/>
                <w:lang w:eastAsia="ko-KR"/>
              </w:rPr>
              <w:t>’</w:t>
            </w:r>
            <w:r>
              <w:rPr>
                <w:rFonts w:hint="eastAsia"/>
                <w:sz w:val="24"/>
                <w:lang w:eastAsia="ko-KR"/>
              </w:rPr>
              <w:t xml:space="preserve"> </w:t>
            </w:r>
            <w:r w:rsidR="00732A0D">
              <w:rPr>
                <w:rFonts w:hint="eastAsia"/>
                <w:sz w:val="24"/>
                <w:lang w:eastAsia="ko-KR"/>
              </w:rPr>
              <w:t xml:space="preserve">advocate of FCHS. Students are the </w:t>
            </w:r>
            <w:r w:rsidR="00732A0D">
              <w:rPr>
                <w:sz w:val="24"/>
                <w:lang w:eastAsia="ko-KR"/>
              </w:rPr>
              <w:t>strength</w:t>
            </w:r>
            <w:r w:rsidR="00732A0D">
              <w:rPr>
                <w:rFonts w:hint="eastAsia"/>
                <w:sz w:val="24"/>
                <w:lang w:eastAsia="ko-KR"/>
              </w:rPr>
              <w:t xml:space="preserve"> and the drive of this school.</w:t>
            </w:r>
          </w:p>
          <w:p w:rsidR="00732A0D" w:rsidRDefault="00732A0D" w:rsidP="00F77FC8">
            <w:pPr>
              <w:rPr>
                <w:rFonts w:hint="eastAsia"/>
                <w:sz w:val="24"/>
                <w:lang w:eastAsia="ko-KR"/>
              </w:rPr>
            </w:pPr>
            <w:r>
              <w:rPr>
                <w:rFonts w:hint="eastAsia"/>
                <w:sz w:val="24"/>
                <w:lang w:eastAsia="ko-KR"/>
              </w:rPr>
              <w:t xml:space="preserve">* Culture of building- positivity. Proactivity while firm discipline. </w:t>
            </w:r>
            <w:r>
              <w:rPr>
                <w:sz w:val="24"/>
                <w:lang w:eastAsia="ko-KR"/>
              </w:rPr>
              <w:t>M</w:t>
            </w:r>
            <w:r>
              <w:rPr>
                <w:rFonts w:hint="eastAsia"/>
                <w:sz w:val="24"/>
                <w:lang w:eastAsia="ko-KR"/>
              </w:rPr>
              <w:t>ore options and opportunities for the students. Bonding of students and teachers- ONE TEAM.</w:t>
            </w:r>
          </w:p>
          <w:p w:rsidR="00732A0D" w:rsidRDefault="00732A0D" w:rsidP="00F77FC8">
            <w:pPr>
              <w:rPr>
                <w:rFonts w:hint="eastAsia"/>
                <w:sz w:val="24"/>
                <w:lang w:eastAsia="ko-KR"/>
              </w:rPr>
            </w:pPr>
            <w:r>
              <w:rPr>
                <w:rFonts w:hint="eastAsia"/>
                <w:sz w:val="24"/>
                <w:lang w:eastAsia="ko-KR"/>
              </w:rPr>
              <w:t xml:space="preserve">*PLA to one of the TOP </w:t>
            </w:r>
            <w:r>
              <w:rPr>
                <w:rFonts w:hint="eastAsia"/>
                <w:sz w:val="24"/>
                <w:lang w:eastAsia="ko-KR"/>
              </w:rPr>
              <w:lastRenderedPageBreak/>
              <w:t>schools of KY.</w:t>
            </w:r>
          </w:p>
          <w:p w:rsidR="00732A0D" w:rsidRPr="005405DB" w:rsidRDefault="00732A0D" w:rsidP="00F77FC8">
            <w:pPr>
              <w:rPr>
                <w:rFonts w:hint="eastAsia"/>
                <w:sz w:val="24"/>
                <w:lang w:eastAsia="ko-KR"/>
              </w:rPr>
            </w:pPr>
            <w:r>
              <w:rPr>
                <w:rFonts w:hint="eastAsia"/>
                <w:sz w:val="24"/>
                <w:lang w:eastAsia="ko-KR"/>
              </w:rPr>
              <w:t>*Make sure that we have all the tools we need to accomplish our needs and to give these opportunities to everywhere the students of FCHS go to. Sponsor and coordinate events. SC known to everyone</w:t>
            </w:r>
            <w:r w:rsidR="00246FAE">
              <w:rPr>
                <w:rFonts w:hint="eastAsia"/>
                <w:sz w:val="24"/>
                <w:lang w:eastAsia="ko-KR"/>
              </w:rPr>
              <w:t xml:space="preserve"> and everywhere.</w:t>
            </w:r>
          </w:p>
        </w:tc>
      </w:tr>
      <w:tr w:rsidR="001E7C40" w:rsidRPr="005405DB" w:rsidTr="00F77FC8">
        <w:trPr>
          <w:trHeight w:val="87"/>
        </w:trPr>
        <w:tc>
          <w:tcPr>
            <w:tcW w:w="1998" w:type="dxa"/>
            <w:shd w:val="clear" w:color="auto" w:fill="000000" w:themeFill="text1"/>
          </w:tcPr>
          <w:p w:rsidR="001E7C40" w:rsidRPr="005405DB" w:rsidRDefault="001E7C40" w:rsidP="00FD3910">
            <w:pPr>
              <w:rPr>
                <w:b/>
                <w:sz w:val="24"/>
              </w:rPr>
            </w:pPr>
          </w:p>
        </w:tc>
        <w:tc>
          <w:tcPr>
            <w:tcW w:w="3600" w:type="dxa"/>
            <w:shd w:val="clear" w:color="auto" w:fill="000000" w:themeFill="text1"/>
          </w:tcPr>
          <w:p w:rsidR="001E7C40" w:rsidRPr="005405DB" w:rsidRDefault="001E7C40" w:rsidP="00FD3910">
            <w:pPr>
              <w:pStyle w:val="ListParagraph"/>
              <w:rPr>
                <w:sz w:val="24"/>
              </w:rPr>
            </w:pPr>
          </w:p>
        </w:tc>
        <w:tc>
          <w:tcPr>
            <w:tcW w:w="2070" w:type="dxa"/>
            <w:shd w:val="clear" w:color="auto" w:fill="000000" w:themeFill="text1"/>
          </w:tcPr>
          <w:p w:rsidR="001E7C40" w:rsidRPr="005405DB" w:rsidRDefault="001E7C40" w:rsidP="00FD3910">
            <w:pPr>
              <w:rPr>
                <w:sz w:val="24"/>
              </w:rPr>
            </w:pPr>
          </w:p>
        </w:tc>
        <w:tc>
          <w:tcPr>
            <w:tcW w:w="2980" w:type="dxa"/>
            <w:shd w:val="clear" w:color="auto" w:fill="000000" w:themeFill="text1"/>
          </w:tcPr>
          <w:p w:rsidR="001E7C40" w:rsidRPr="005405DB" w:rsidRDefault="001E7C40" w:rsidP="00FD3910">
            <w:pPr>
              <w:rPr>
                <w:sz w:val="24"/>
              </w:rPr>
            </w:pPr>
          </w:p>
        </w:tc>
      </w:tr>
      <w:tr w:rsidR="001E7C40" w:rsidRPr="005405DB" w:rsidTr="00F77FC8">
        <w:trPr>
          <w:trHeight w:val="87"/>
        </w:trPr>
        <w:tc>
          <w:tcPr>
            <w:tcW w:w="1998" w:type="dxa"/>
          </w:tcPr>
          <w:p w:rsidR="001E7C40" w:rsidRPr="005405DB" w:rsidRDefault="001E7C40" w:rsidP="00FD3910">
            <w:pPr>
              <w:rPr>
                <w:b/>
                <w:sz w:val="24"/>
              </w:rPr>
            </w:pPr>
            <w:r>
              <w:rPr>
                <w:b/>
                <w:sz w:val="24"/>
              </w:rPr>
              <w:t>SC Accomplishments</w:t>
            </w:r>
          </w:p>
        </w:tc>
        <w:tc>
          <w:tcPr>
            <w:tcW w:w="3600" w:type="dxa"/>
          </w:tcPr>
          <w:p w:rsidR="001E7C40" w:rsidRDefault="001E7C40" w:rsidP="001E7C40">
            <w:pPr>
              <w:pStyle w:val="ListParagraph"/>
              <w:numPr>
                <w:ilvl w:val="0"/>
                <w:numId w:val="8"/>
              </w:numPr>
              <w:rPr>
                <w:sz w:val="24"/>
              </w:rPr>
            </w:pPr>
            <w:r>
              <w:rPr>
                <w:sz w:val="24"/>
              </w:rPr>
              <w:t>TIUT</w:t>
            </w:r>
          </w:p>
          <w:p w:rsidR="001E7C40" w:rsidRDefault="001E7C40" w:rsidP="001E7C40">
            <w:pPr>
              <w:pStyle w:val="ListParagraph"/>
              <w:numPr>
                <w:ilvl w:val="0"/>
                <w:numId w:val="8"/>
              </w:numPr>
              <w:rPr>
                <w:sz w:val="24"/>
              </w:rPr>
            </w:pPr>
            <w:r>
              <w:rPr>
                <w:sz w:val="24"/>
              </w:rPr>
              <w:t>Golden Paw</w:t>
            </w:r>
          </w:p>
          <w:p w:rsidR="001E7C40" w:rsidRPr="00261B28" w:rsidRDefault="001E7C40" w:rsidP="00261B28">
            <w:pPr>
              <w:pStyle w:val="ListParagraph"/>
              <w:numPr>
                <w:ilvl w:val="0"/>
                <w:numId w:val="8"/>
              </w:numPr>
              <w:rPr>
                <w:sz w:val="24"/>
              </w:rPr>
            </w:pPr>
            <w:r>
              <w:rPr>
                <w:sz w:val="24"/>
              </w:rPr>
              <w:t>Ewing Students</w:t>
            </w:r>
          </w:p>
          <w:p w:rsidR="001E7C40" w:rsidRDefault="00261B28" w:rsidP="001E7C40">
            <w:pPr>
              <w:pStyle w:val="ListParagraph"/>
              <w:numPr>
                <w:ilvl w:val="0"/>
                <w:numId w:val="8"/>
              </w:numPr>
              <w:rPr>
                <w:sz w:val="24"/>
              </w:rPr>
            </w:pPr>
            <w:r>
              <w:rPr>
                <w:sz w:val="24"/>
              </w:rPr>
              <w:t>Narwhals</w:t>
            </w:r>
          </w:p>
          <w:p w:rsidR="001E7C40" w:rsidRDefault="001E7C40" w:rsidP="001E7C40">
            <w:pPr>
              <w:pStyle w:val="ListParagraph"/>
              <w:numPr>
                <w:ilvl w:val="0"/>
                <w:numId w:val="8"/>
              </w:numPr>
              <w:rPr>
                <w:sz w:val="24"/>
              </w:rPr>
            </w:pPr>
            <w:r>
              <w:rPr>
                <w:sz w:val="24"/>
              </w:rPr>
              <w:t>Hat Day</w:t>
            </w:r>
          </w:p>
          <w:p w:rsidR="001E7C40" w:rsidRDefault="001E7C40" w:rsidP="001E7C40">
            <w:pPr>
              <w:pStyle w:val="ListParagraph"/>
              <w:numPr>
                <w:ilvl w:val="0"/>
                <w:numId w:val="8"/>
              </w:numPr>
              <w:rPr>
                <w:sz w:val="24"/>
              </w:rPr>
            </w:pPr>
            <w:r>
              <w:rPr>
                <w:sz w:val="24"/>
              </w:rPr>
              <w:t>Community Service</w:t>
            </w:r>
          </w:p>
          <w:p w:rsidR="00261B28" w:rsidRPr="00261B28" w:rsidRDefault="00261B28" w:rsidP="00261B28">
            <w:pPr>
              <w:pStyle w:val="ListParagraph"/>
              <w:numPr>
                <w:ilvl w:val="0"/>
                <w:numId w:val="8"/>
              </w:numPr>
              <w:rPr>
                <w:sz w:val="24"/>
              </w:rPr>
            </w:pPr>
            <w:r>
              <w:rPr>
                <w:sz w:val="24"/>
              </w:rPr>
              <w:t>Admin/Board/</w:t>
            </w:r>
            <w:proofErr w:type="spellStart"/>
            <w:r>
              <w:rPr>
                <w:sz w:val="24"/>
              </w:rPr>
              <w:t>Creasman</w:t>
            </w:r>
            <w:proofErr w:type="spellEnd"/>
          </w:p>
        </w:tc>
        <w:tc>
          <w:tcPr>
            <w:tcW w:w="2070" w:type="dxa"/>
          </w:tcPr>
          <w:p w:rsidR="00261B28" w:rsidRDefault="00261B28" w:rsidP="00FD3910">
            <w:pPr>
              <w:rPr>
                <w:sz w:val="24"/>
              </w:rPr>
            </w:pPr>
            <w:proofErr w:type="spellStart"/>
            <w:r>
              <w:rPr>
                <w:sz w:val="24"/>
              </w:rPr>
              <w:t>AnaLiese</w:t>
            </w:r>
            <w:proofErr w:type="spellEnd"/>
            <w:r>
              <w:rPr>
                <w:sz w:val="24"/>
              </w:rPr>
              <w:t xml:space="preserve"> Mitchell</w:t>
            </w:r>
          </w:p>
          <w:p w:rsidR="00261B28" w:rsidRDefault="00F77FC8" w:rsidP="00FD3910">
            <w:pPr>
              <w:rPr>
                <w:rFonts w:hint="eastAsia"/>
                <w:sz w:val="24"/>
                <w:lang w:eastAsia="ko-KR"/>
              </w:rPr>
            </w:pPr>
            <w:r>
              <w:rPr>
                <w:rFonts w:hint="eastAsia"/>
                <w:sz w:val="24"/>
                <w:lang w:eastAsia="ko-KR"/>
              </w:rPr>
              <w:t>Sam Johnson</w:t>
            </w:r>
          </w:p>
          <w:p w:rsidR="00261B28" w:rsidRDefault="00F77FC8" w:rsidP="00FD3910">
            <w:pPr>
              <w:rPr>
                <w:rFonts w:hint="eastAsia"/>
                <w:sz w:val="24"/>
                <w:lang w:eastAsia="ko-KR"/>
              </w:rPr>
            </w:pPr>
            <w:proofErr w:type="spellStart"/>
            <w:r>
              <w:rPr>
                <w:rFonts w:hint="eastAsia"/>
                <w:sz w:val="24"/>
                <w:lang w:eastAsia="ko-KR"/>
              </w:rPr>
              <w:t>Aerin</w:t>
            </w:r>
            <w:proofErr w:type="spellEnd"/>
            <w:r>
              <w:rPr>
                <w:rFonts w:hint="eastAsia"/>
                <w:sz w:val="24"/>
                <w:lang w:eastAsia="ko-KR"/>
              </w:rPr>
              <w:t xml:space="preserve"> Cho</w:t>
            </w:r>
          </w:p>
          <w:p w:rsidR="00261B28" w:rsidRDefault="00261B28" w:rsidP="00FD3910">
            <w:pPr>
              <w:rPr>
                <w:sz w:val="24"/>
              </w:rPr>
            </w:pPr>
            <w:r>
              <w:rPr>
                <w:sz w:val="24"/>
              </w:rPr>
              <w:t>Sam Johnson</w:t>
            </w:r>
          </w:p>
          <w:p w:rsidR="00261B28" w:rsidRDefault="00261B28" w:rsidP="00FD3910">
            <w:pPr>
              <w:rPr>
                <w:sz w:val="24"/>
              </w:rPr>
            </w:pPr>
            <w:proofErr w:type="spellStart"/>
            <w:r>
              <w:rPr>
                <w:sz w:val="24"/>
              </w:rPr>
              <w:t>AnaLiese</w:t>
            </w:r>
            <w:proofErr w:type="spellEnd"/>
            <w:r>
              <w:rPr>
                <w:sz w:val="24"/>
              </w:rPr>
              <w:t xml:space="preserve"> Mitchell</w:t>
            </w:r>
          </w:p>
          <w:p w:rsidR="00261B28" w:rsidRDefault="00261B28" w:rsidP="00FD3910">
            <w:pPr>
              <w:rPr>
                <w:sz w:val="24"/>
              </w:rPr>
            </w:pPr>
            <w:proofErr w:type="spellStart"/>
            <w:r>
              <w:rPr>
                <w:sz w:val="24"/>
              </w:rPr>
              <w:t>AnaLiese</w:t>
            </w:r>
            <w:proofErr w:type="spellEnd"/>
            <w:r>
              <w:rPr>
                <w:sz w:val="24"/>
              </w:rPr>
              <w:t xml:space="preserve"> Mitchell</w:t>
            </w:r>
          </w:p>
          <w:p w:rsidR="00261B28" w:rsidRPr="005405DB" w:rsidRDefault="00261B28" w:rsidP="00FD3910">
            <w:pPr>
              <w:rPr>
                <w:sz w:val="24"/>
              </w:rPr>
            </w:pPr>
            <w:proofErr w:type="spellStart"/>
            <w:r>
              <w:rPr>
                <w:sz w:val="24"/>
              </w:rPr>
              <w:t>Aerin</w:t>
            </w:r>
            <w:proofErr w:type="spellEnd"/>
            <w:r>
              <w:rPr>
                <w:sz w:val="24"/>
              </w:rPr>
              <w:t xml:space="preserve"> Cho</w:t>
            </w:r>
          </w:p>
        </w:tc>
        <w:tc>
          <w:tcPr>
            <w:tcW w:w="2980" w:type="dxa"/>
          </w:tcPr>
          <w:p w:rsidR="001E7C40" w:rsidRPr="005405DB" w:rsidRDefault="00246FAE" w:rsidP="00FD3910">
            <w:pPr>
              <w:rPr>
                <w:rFonts w:hint="eastAsia"/>
                <w:sz w:val="24"/>
                <w:lang w:eastAsia="ko-KR"/>
              </w:rPr>
            </w:pPr>
            <w:r>
              <w:rPr>
                <w:rFonts w:hint="eastAsia"/>
                <w:sz w:val="24"/>
                <w:lang w:eastAsia="ko-KR"/>
              </w:rPr>
              <w:t>* We will be giving feedback about these projects at every admin meeting.</w:t>
            </w:r>
          </w:p>
        </w:tc>
      </w:tr>
      <w:tr w:rsidR="00261B28" w:rsidRPr="005405DB" w:rsidTr="00F77FC8">
        <w:trPr>
          <w:trHeight w:val="78"/>
        </w:trPr>
        <w:tc>
          <w:tcPr>
            <w:tcW w:w="1998" w:type="dxa"/>
            <w:shd w:val="clear" w:color="auto" w:fill="000000" w:themeFill="text1"/>
          </w:tcPr>
          <w:p w:rsidR="00261B28" w:rsidRPr="005405DB" w:rsidRDefault="00261B28" w:rsidP="00F25658">
            <w:pPr>
              <w:rPr>
                <w:b/>
                <w:sz w:val="24"/>
              </w:rPr>
            </w:pPr>
          </w:p>
        </w:tc>
        <w:tc>
          <w:tcPr>
            <w:tcW w:w="3600" w:type="dxa"/>
            <w:shd w:val="clear" w:color="auto" w:fill="000000" w:themeFill="text1"/>
          </w:tcPr>
          <w:p w:rsidR="00261B28" w:rsidRPr="005405DB" w:rsidRDefault="00261B28" w:rsidP="00F25658">
            <w:pPr>
              <w:pStyle w:val="ListParagraph"/>
              <w:rPr>
                <w:sz w:val="24"/>
              </w:rPr>
            </w:pPr>
          </w:p>
        </w:tc>
        <w:tc>
          <w:tcPr>
            <w:tcW w:w="2070" w:type="dxa"/>
            <w:shd w:val="clear" w:color="auto" w:fill="000000" w:themeFill="text1"/>
          </w:tcPr>
          <w:p w:rsidR="00261B28" w:rsidRPr="005405DB" w:rsidRDefault="00261B28" w:rsidP="00F25658">
            <w:pPr>
              <w:rPr>
                <w:sz w:val="24"/>
              </w:rPr>
            </w:pPr>
          </w:p>
        </w:tc>
        <w:tc>
          <w:tcPr>
            <w:tcW w:w="2980" w:type="dxa"/>
            <w:shd w:val="clear" w:color="auto" w:fill="000000" w:themeFill="text1"/>
          </w:tcPr>
          <w:p w:rsidR="00261B28" w:rsidRPr="005405DB" w:rsidRDefault="00261B28" w:rsidP="00F25658">
            <w:pPr>
              <w:rPr>
                <w:sz w:val="24"/>
              </w:rPr>
            </w:pPr>
          </w:p>
        </w:tc>
      </w:tr>
      <w:tr w:rsidR="00261B28" w:rsidRPr="005405DB" w:rsidTr="00F77FC8">
        <w:trPr>
          <w:trHeight w:val="78"/>
        </w:trPr>
        <w:tc>
          <w:tcPr>
            <w:tcW w:w="1998" w:type="dxa"/>
          </w:tcPr>
          <w:p w:rsidR="00261B28" w:rsidRDefault="00261B28" w:rsidP="00F25658">
            <w:pPr>
              <w:rPr>
                <w:b/>
                <w:sz w:val="24"/>
              </w:rPr>
            </w:pPr>
            <w:r>
              <w:rPr>
                <w:b/>
                <w:sz w:val="24"/>
              </w:rPr>
              <w:t>Closing</w:t>
            </w:r>
          </w:p>
          <w:p w:rsidR="00261B28" w:rsidRPr="005405DB" w:rsidRDefault="00261B28" w:rsidP="00F25658">
            <w:pPr>
              <w:rPr>
                <w:b/>
                <w:sz w:val="24"/>
              </w:rPr>
            </w:pPr>
          </w:p>
        </w:tc>
        <w:tc>
          <w:tcPr>
            <w:tcW w:w="3600" w:type="dxa"/>
          </w:tcPr>
          <w:p w:rsidR="00261B28" w:rsidRPr="009B1DAB" w:rsidRDefault="00261B28" w:rsidP="00F25658">
            <w:pPr>
              <w:pStyle w:val="ListParagraph"/>
              <w:numPr>
                <w:ilvl w:val="0"/>
                <w:numId w:val="3"/>
              </w:numPr>
              <w:rPr>
                <w:sz w:val="24"/>
              </w:rPr>
            </w:pPr>
            <w:r>
              <w:rPr>
                <w:sz w:val="24"/>
              </w:rPr>
              <w:t>Questions or Comments</w:t>
            </w:r>
          </w:p>
        </w:tc>
        <w:tc>
          <w:tcPr>
            <w:tcW w:w="2070" w:type="dxa"/>
          </w:tcPr>
          <w:p w:rsidR="00261B28" w:rsidRPr="005405DB" w:rsidRDefault="00385988" w:rsidP="00F25658">
            <w:pPr>
              <w:rPr>
                <w:rFonts w:hint="eastAsia"/>
                <w:sz w:val="24"/>
                <w:lang w:eastAsia="ko-KR"/>
              </w:rPr>
            </w:pPr>
            <w:r>
              <w:rPr>
                <w:rFonts w:hint="eastAsia"/>
                <w:sz w:val="24"/>
                <w:lang w:eastAsia="ko-KR"/>
              </w:rPr>
              <w:t>Student Council</w:t>
            </w:r>
            <w:bookmarkStart w:id="0" w:name="_GoBack"/>
            <w:bookmarkEnd w:id="0"/>
          </w:p>
        </w:tc>
        <w:tc>
          <w:tcPr>
            <w:tcW w:w="2980" w:type="dxa"/>
          </w:tcPr>
          <w:p w:rsidR="00261B28" w:rsidRDefault="00246FAE" w:rsidP="00F25658">
            <w:pPr>
              <w:rPr>
                <w:rFonts w:hint="eastAsia"/>
                <w:sz w:val="24"/>
                <w:lang w:eastAsia="ko-KR"/>
              </w:rPr>
            </w:pPr>
            <w:r>
              <w:rPr>
                <w:rFonts w:hint="eastAsia"/>
                <w:sz w:val="24"/>
                <w:lang w:eastAsia="ko-KR"/>
              </w:rPr>
              <w:t xml:space="preserve">*To get feedback, Mr. Watts </w:t>
            </w:r>
            <w:r>
              <w:rPr>
                <w:sz w:val="24"/>
                <w:lang w:eastAsia="ko-KR"/>
              </w:rPr>
              <w:t>is working out a homeroom schedule. W</w:t>
            </w:r>
            <w:r>
              <w:rPr>
                <w:rFonts w:hint="eastAsia"/>
                <w:sz w:val="24"/>
                <w:lang w:eastAsia="ko-KR"/>
              </w:rPr>
              <w:t>e will be doing a schoolwide plus/delta. Homecoming votes and lifeguards. 2 pep rallies in fall and 2 in winter and spring.</w:t>
            </w:r>
          </w:p>
          <w:p w:rsidR="00246FAE" w:rsidRPr="005405DB" w:rsidRDefault="00246FAE" w:rsidP="00F25658">
            <w:pPr>
              <w:rPr>
                <w:rFonts w:hint="eastAsia"/>
                <w:sz w:val="24"/>
                <w:lang w:eastAsia="ko-KR"/>
              </w:rPr>
            </w:pPr>
            <w:r>
              <w:rPr>
                <w:rFonts w:hint="eastAsia"/>
                <w:sz w:val="24"/>
                <w:lang w:eastAsia="ko-KR"/>
              </w:rPr>
              <w:t>** Mrs. Emmons would like for the Student Council to assist in sorting out beliefs of teachers, students, school, and community.</w:t>
            </w:r>
          </w:p>
        </w:tc>
      </w:tr>
    </w:tbl>
    <w:p w:rsidR="001B73A0" w:rsidRDefault="001B73A0" w:rsidP="00477B37">
      <w:pPr>
        <w:rPr>
          <w:sz w:val="24"/>
        </w:rPr>
      </w:pPr>
    </w:p>
    <w:p w:rsidR="008763B1" w:rsidRPr="005405DB" w:rsidRDefault="004F0C1A" w:rsidP="00477B37">
      <w:pPr>
        <w:rPr>
          <w:sz w:val="24"/>
        </w:rPr>
      </w:pPr>
      <w:r>
        <w:rPr>
          <w:sz w:val="24"/>
        </w:rPr>
        <w:t>Distributed: FCHS Webpage</w:t>
      </w:r>
    </w:p>
    <w:sectPr w:rsidR="008763B1" w:rsidRPr="005405DB" w:rsidSect="002961AB">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6E4" w:rsidRDefault="00B746E4" w:rsidP="00400FBF">
      <w:pPr>
        <w:spacing w:after="0" w:line="240" w:lineRule="auto"/>
      </w:pPr>
      <w:r>
        <w:separator/>
      </w:r>
    </w:p>
  </w:endnote>
  <w:endnote w:type="continuationSeparator" w:id="0">
    <w:p w:rsidR="00B746E4" w:rsidRDefault="00B746E4" w:rsidP="00400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02F" w:usb1="2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15659"/>
      <w:docPartObj>
        <w:docPartGallery w:val="Page Numbers (Bottom of Page)"/>
        <w:docPartUnique/>
      </w:docPartObj>
    </w:sdtPr>
    <w:sdtEndPr/>
    <w:sdtContent>
      <w:sdt>
        <w:sdtPr>
          <w:id w:val="565050523"/>
          <w:docPartObj>
            <w:docPartGallery w:val="Page Numbers (Top of Page)"/>
            <w:docPartUnique/>
          </w:docPartObj>
        </w:sdtPr>
        <w:sdtEndPr/>
        <w:sdtContent>
          <w:p w:rsidR="00F61C07" w:rsidRDefault="00F61C07">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385988">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385988">
              <w:rPr>
                <w:b/>
                <w:noProof/>
              </w:rPr>
              <w:t>2</w:t>
            </w:r>
            <w:r>
              <w:rPr>
                <w:b/>
                <w:sz w:val="24"/>
                <w:szCs w:val="24"/>
              </w:rPr>
              <w:fldChar w:fldCharType="end"/>
            </w:r>
          </w:p>
        </w:sdtContent>
      </w:sdt>
    </w:sdtContent>
  </w:sdt>
  <w:p w:rsidR="00F61C07" w:rsidRDefault="00F61C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6E4" w:rsidRDefault="00B746E4" w:rsidP="00400FBF">
      <w:pPr>
        <w:spacing w:after="0" w:line="240" w:lineRule="auto"/>
      </w:pPr>
      <w:r>
        <w:separator/>
      </w:r>
    </w:p>
  </w:footnote>
  <w:footnote w:type="continuationSeparator" w:id="0">
    <w:p w:rsidR="00B746E4" w:rsidRDefault="00B746E4" w:rsidP="00400F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8250"/>
      <w:gridCol w:w="1326"/>
    </w:tblGrid>
    <w:tr w:rsidR="00657C7E" w:rsidTr="00657C7E">
      <w:tc>
        <w:tcPr>
          <w:tcW w:w="8250" w:type="dxa"/>
          <w:vAlign w:val="center"/>
        </w:tcPr>
        <w:p w:rsidR="00657C7E" w:rsidRDefault="00771935" w:rsidP="006A0164">
          <w:pPr>
            <w:pStyle w:val="Header"/>
          </w:pPr>
          <w:r>
            <w:rPr>
              <w:b/>
            </w:rPr>
            <w:t>FC</w:t>
          </w:r>
          <w:r w:rsidR="006A0164">
            <w:rPr>
              <w:b/>
            </w:rPr>
            <w:t>H</w:t>
          </w:r>
          <w:r>
            <w:rPr>
              <w:b/>
            </w:rPr>
            <w:t xml:space="preserve">S </w:t>
          </w:r>
          <w:r w:rsidR="00AC696A">
            <w:rPr>
              <w:b/>
            </w:rPr>
            <w:t>Administrators</w:t>
          </w:r>
          <w:r w:rsidR="00F77FC8">
            <w:rPr>
              <w:b/>
            </w:rPr>
            <w:t xml:space="preserve">/ SC Leadership Committee </w:t>
          </w:r>
          <w:r w:rsidR="00F77FC8">
            <w:rPr>
              <w:rFonts w:hint="eastAsia"/>
              <w:b/>
              <w:lang w:eastAsia="ko-KR"/>
            </w:rPr>
            <w:t>Minutes</w:t>
          </w:r>
          <w:r w:rsidR="00657C7E">
            <w:br/>
          </w:r>
          <w:r w:rsidR="00AC696A">
            <w:rPr>
              <w:i/>
            </w:rPr>
            <w:t>September 10</w:t>
          </w:r>
          <w:r w:rsidR="00ED14D3">
            <w:rPr>
              <w:i/>
            </w:rPr>
            <w:t>, 2015</w:t>
          </w:r>
          <w:r w:rsidR="001B73A0">
            <w:rPr>
              <w:i/>
            </w:rPr>
            <w:br/>
          </w:r>
          <w:r w:rsidR="001B73A0" w:rsidRPr="001B73A0">
            <w:t>Time:</w:t>
          </w:r>
          <w:r w:rsidR="009E5BA2">
            <w:rPr>
              <w:i/>
            </w:rPr>
            <w:t xml:space="preserve"> </w:t>
          </w:r>
          <w:r w:rsidR="003B2BBE">
            <w:rPr>
              <w:i/>
            </w:rPr>
            <w:t>11:00-12:18</w:t>
          </w:r>
        </w:p>
      </w:tc>
      <w:tc>
        <w:tcPr>
          <w:tcW w:w="1326" w:type="dxa"/>
        </w:tcPr>
        <w:p w:rsidR="00657C7E" w:rsidRDefault="00657C7E">
          <w:pPr>
            <w:pStyle w:val="Header"/>
          </w:pPr>
          <w:r>
            <w:rPr>
              <w:noProof/>
              <w:lang w:eastAsia="ko-KR"/>
            </w:rPr>
            <w:drawing>
              <wp:inline distT="0" distB="0" distL="0" distR="0" wp14:anchorId="68D6C5BF" wp14:editId="126D1CBC">
                <wp:extent cx="676275" cy="676275"/>
                <wp:effectExtent l="19050" t="0" r="9525" b="0"/>
                <wp:docPr id="2" name="Picture 1" descr="Flemin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emingLogo.jpg"/>
                        <pic:cNvPicPr/>
                      </pic:nvPicPr>
                      <pic:blipFill>
                        <a:blip r:embed="rId1"/>
                        <a:stretch>
                          <a:fillRect/>
                        </a:stretch>
                      </pic:blipFill>
                      <pic:spPr>
                        <a:xfrm>
                          <a:off x="0" y="0"/>
                          <a:ext cx="674613" cy="674613"/>
                        </a:xfrm>
                        <a:prstGeom prst="rect">
                          <a:avLst/>
                        </a:prstGeom>
                      </pic:spPr>
                    </pic:pic>
                  </a:graphicData>
                </a:graphic>
              </wp:inline>
            </w:drawing>
          </w:r>
        </w:p>
      </w:tc>
    </w:tr>
  </w:tbl>
  <w:p w:rsidR="00657C7E" w:rsidRDefault="00657C7E" w:rsidP="00657C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A346E"/>
    <w:multiLevelType w:val="hybridMultilevel"/>
    <w:tmpl w:val="441C4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D770C9"/>
    <w:multiLevelType w:val="hybridMultilevel"/>
    <w:tmpl w:val="54B86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745AD2"/>
    <w:multiLevelType w:val="hybridMultilevel"/>
    <w:tmpl w:val="6480E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A77B1C"/>
    <w:multiLevelType w:val="hybridMultilevel"/>
    <w:tmpl w:val="8B0483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6DE6436"/>
    <w:multiLevelType w:val="hybridMultilevel"/>
    <w:tmpl w:val="939EA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46188F"/>
    <w:multiLevelType w:val="hybridMultilevel"/>
    <w:tmpl w:val="D6366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CA57F9"/>
    <w:multiLevelType w:val="hybridMultilevel"/>
    <w:tmpl w:val="6ED2C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0351EA"/>
    <w:multiLevelType w:val="hybridMultilevel"/>
    <w:tmpl w:val="A6C2DE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5"/>
  </w:num>
  <w:num w:numId="4">
    <w:abstractNumId w:val="6"/>
  </w:num>
  <w:num w:numId="5">
    <w:abstractNumId w:val="7"/>
  </w:num>
  <w:num w:numId="6">
    <w:abstractNumId w:val="3"/>
  </w:num>
  <w:num w:numId="7">
    <w:abstractNumId w:val="0"/>
  </w:num>
  <w:num w:numId="8">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FBF"/>
    <w:rsid w:val="000170EB"/>
    <w:rsid w:val="00031281"/>
    <w:rsid w:val="000520B6"/>
    <w:rsid w:val="0005267B"/>
    <w:rsid w:val="000808BC"/>
    <w:rsid w:val="00084610"/>
    <w:rsid w:val="000A3B07"/>
    <w:rsid w:val="000B0AB2"/>
    <w:rsid w:val="000B32E5"/>
    <w:rsid w:val="000B3C54"/>
    <w:rsid w:val="000D77F4"/>
    <w:rsid w:val="00101A44"/>
    <w:rsid w:val="001773BE"/>
    <w:rsid w:val="00180698"/>
    <w:rsid w:val="001A13B5"/>
    <w:rsid w:val="001B4CFE"/>
    <w:rsid w:val="001B73A0"/>
    <w:rsid w:val="001E7C40"/>
    <w:rsid w:val="001F1E4A"/>
    <w:rsid w:val="00211D4D"/>
    <w:rsid w:val="00246FAE"/>
    <w:rsid w:val="00261B28"/>
    <w:rsid w:val="00262726"/>
    <w:rsid w:val="00266D62"/>
    <w:rsid w:val="002825BA"/>
    <w:rsid w:val="00285E86"/>
    <w:rsid w:val="002961AB"/>
    <w:rsid w:val="002A4485"/>
    <w:rsid w:val="002A5104"/>
    <w:rsid w:val="002B0937"/>
    <w:rsid w:val="002D46A7"/>
    <w:rsid w:val="003145EC"/>
    <w:rsid w:val="003202A7"/>
    <w:rsid w:val="00382113"/>
    <w:rsid w:val="00385988"/>
    <w:rsid w:val="003B2BBE"/>
    <w:rsid w:val="003B313F"/>
    <w:rsid w:val="003E4BD3"/>
    <w:rsid w:val="003F300B"/>
    <w:rsid w:val="00400FBF"/>
    <w:rsid w:val="004108A4"/>
    <w:rsid w:val="0047278A"/>
    <w:rsid w:val="00477B37"/>
    <w:rsid w:val="00497C55"/>
    <w:rsid w:val="004F0C1A"/>
    <w:rsid w:val="0052341A"/>
    <w:rsid w:val="005405DB"/>
    <w:rsid w:val="005573FB"/>
    <w:rsid w:val="005B55D3"/>
    <w:rsid w:val="00603F72"/>
    <w:rsid w:val="006236BA"/>
    <w:rsid w:val="00637F71"/>
    <w:rsid w:val="00647792"/>
    <w:rsid w:val="00657C7E"/>
    <w:rsid w:val="00674FB1"/>
    <w:rsid w:val="006951AC"/>
    <w:rsid w:val="006A0164"/>
    <w:rsid w:val="006A06AB"/>
    <w:rsid w:val="007228E3"/>
    <w:rsid w:val="00732A0D"/>
    <w:rsid w:val="0074558F"/>
    <w:rsid w:val="00761652"/>
    <w:rsid w:val="00771935"/>
    <w:rsid w:val="00786626"/>
    <w:rsid w:val="007901FA"/>
    <w:rsid w:val="007B2859"/>
    <w:rsid w:val="007F1C89"/>
    <w:rsid w:val="00800DA6"/>
    <w:rsid w:val="00810002"/>
    <w:rsid w:val="00826465"/>
    <w:rsid w:val="00843AB9"/>
    <w:rsid w:val="008644FC"/>
    <w:rsid w:val="008709B9"/>
    <w:rsid w:val="008763B1"/>
    <w:rsid w:val="008C5296"/>
    <w:rsid w:val="008F004D"/>
    <w:rsid w:val="008F406A"/>
    <w:rsid w:val="008F5AA0"/>
    <w:rsid w:val="00916190"/>
    <w:rsid w:val="00975AF0"/>
    <w:rsid w:val="009B1DAB"/>
    <w:rsid w:val="009E5BA2"/>
    <w:rsid w:val="00A33B3F"/>
    <w:rsid w:val="00A8799F"/>
    <w:rsid w:val="00AC696A"/>
    <w:rsid w:val="00B35192"/>
    <w:rsid w:val="00B46A81"/>
    <w:rsid w:val="00B6622C"/>
    <w:rsid w:val="00B7135A"/>
    <w:rsid w:val="00B71B4A"/>
    <w:rsid w:val="00B746E4"/>
    <w:rsid w:val="00BE040E"/>
    <w:rsid w:val="00BF5CAE"/>
    <w:rsid w:val="00C36530"/>
    <w:rsid w:val="00CA0AF6"/>
    <w:rsid w:val="00CB3BFD"/>
    <w:rsid w:val="00CC22BB"/>
    <w:rsid w:val="00D05A49"/>
    <w:rsid w:val="00D05CD8"/>
    <w:rsid w:val="00D178E5"/>
    <w:rsid w:val="00D5172A"/>
    <w:rsid w:val="00DB26D8"/>
    <w:rsid w:val="00DF7670"/>
    <w:rsid w:val="00E140BB"/>
    <w:rsid w:val="00E36A5F"/>
    <w:rsid w:val="00E71BBC"/>
    <w:rsid w:val="00ED14D3"/>
    <w:rsid w:val="00EE41D8"/>
    <w:rsid w:val="00F03F50"/>
    <w:rsid w:val="00F61C07"/>
    <w:rsid w:val="00F6716E"/>
    <w:rsid w:val="00F77FC8"/>
    <w:rsid w:val="00FA41C6"/>
    <w:rsid w:val="00FD1F7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0F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0FBF"/>
  </w:style>
  <w:style w:type="paragraph" w:styleId="Footer">
    <w:name w:val="footer"/>
    <w:basedOn w:val="Normal"/>
    <w:link w:val="FooterChar"/>
    <w:uiPriority w:val="99"/>
    <w:unhideWhenUsed/>
    <w:rsid w:val="00400F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0FBF"/>
  </w:style>
  <w:style w:type="paragraph" w:styleId="ListParagraph">
    <w:name w:val="List Paragraph"/>
    <w:basedOn w:val="Normal"/>
    <w:uiPriority w:val="34"/>
    <w:qFormat/>
    <w:rsid w:val="00400FBF"/>
    <w:pPr>
      <w:ind w:left="720"/>
      <w:contextualSpacing/>
    </w:pPr>
  </w:style>
  <w:style w:type="table" w:styleId="TableGrid">
    <w:name w:val="Table Grid"/>
    <w:basedOn w:val="TableNormal"/>
    <w:uiPriority w:val="59"/>
    <w:rsid w:val="00477B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57C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C7E"/>
    <w:rPr>
      <w:rFonts w:ascii="Tahoma" w:hAnsi="Tahoma" w:cs="Tahoma"/>
      <w:sz w:val="16"/>
      <w:szCs w:val="16"/>
    </w:rPr>
  </w:style>
  <w:style w:type="paragraph" w:styleId="PlainText">
    <w:name w:val="Plain Text"/>
    <w:basedOn w:val="Normal"/>
    <w:link w:val="PlainTextChar"/>
    <w:uiPriority w:val="99"/>
    <w:semiHidden/>
    <w:unhideWhenUsed/>
    <w:rsid w:val="00761652"/>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761652"/>
    <w:rPr>
      <w:rFonts w:ascii="Calibri" w:eastAsiaTheme="minorHAns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0F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0FBF"/>
  </w:style>
  <w:style w:type="paragraph" w:styleId="Footer">
    <w:name w:val="footer"/>
    <w:basedOn w:val="Normal"/>
    <w:link w:val="FooterChar"/>
    <w:uiPriority w:val="99"/>
    <w:unhideWhenUsed/>
    <w:rsid w:val="00400F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0FBF"/>
  </w:style>
  <w:style w:type="paragraph" w:styleId="ListParagraph">
    <w:name w:val="List Paragraph"/>
    <w:basedOn w:val="Normal"/>
    <w:uiPriority w:val="34"/>
    <w:qFormat/>
    <w:rsid w:val="00400FBF"/>
    <w:pPr>
      <w:ind w:left="720"/>
      <w:contextualSpacing/>
    </w:pPr>
  </w:style>
  <w:style w:type="table" w:styleId="TableGrid">
    <w:name w:val="Table Grid"/>
    <w:basedOn w:val="TableNormal"/>
    <w:uiPriority w:val="59"/>
    <w:rsid w:val="00477B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57C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C7E"/>
    <w:rPr>
      <w:rFonts w:ascii="Tahoma" w:hAnsi="Tahoma" w:cs="Tahoma"/>
      <w:sz w:val="16"/>
      <w:szCs w:val="16"/>
    </w:rPr>
  </w:style>
  <w:style w:type="paragraph" w:styleId="PlainText">
    <w:name w:val="Plain Text"/>
    <w:basedOn w:val="Normal"/>
    <w:link w:val="PlainTextChar"/>
    <w:uiPriority w:val="99"/>
    <w:semiHidden/>
    <w:unhideWhenUsed/>
    <w:rsid w:val="00761652"/>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761652"/>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987586">
      <w:bodyDiv w:val="1"/>
      <w:marLeft w:val="0"/>
      <w:marRight w:val="0"/>
      <w:marTop w:val="0"/>
      <w:marBottom w:val="0"/>
      <w:divBdr>
        <w:top w:val="none" w:sz="0" w:space="0" w:color="auto"/>
        <w:left w:val="none" w:sz="0" w:space="0" w:color="auto"/>
        <w:bottom w:val="none" w:sz="0" w:space="0" w:color="auto"/>
        <w:right w:val="none" w:sz="0" w:space="0" w:color="auto"/>
      </w:divBdr>
    </w:div>
    <w:div w:id="944729341">
      <w:bodyDiv w:val="1"/>
      <w:marLeft w:val="0"/>
      <w:marRight w:val="0"/>
      <w:marTop w:val="0"/>
      <w:marBottom w:val="0"/>
      <w:divBdr>
        <w:top w:val="none" w:sz="0" w:space="0" w:color="auto"/>
        <w:left w:val="none" w:sz="0" w:space="0" w:color="auto"/>
        <w:bottom w:val="none" w:sz="0" w:space="0" w:color="auto"/>
        <w:right w:val="none" w:sz="0" w:space="0" w:color="auto"/>
      </w:divBdr>
    </w:div>
    <w:div w:id="1315715870">
      <w:bodyDiv w:val="1"/>
      <w:marLeft w:val="0"/>
      <w:marRight w:val="0"/>
      <w:marTop w:val="0"/>
      <w:marBottom w:val="0"/>
      <w:divBdr>
        <w:top w:val="none" w:sz="0" w:space="0" w:color="auto"/>
        <w:left w:val="none" w:sz="0" w:space="0" w:color="auto"/>
        <w:bottom w:val="none" w:sz="0" w:space="0" w:color="auto"/>
        <w:right w:val="none" w:sz="0" w:space="0" w:color="auto"/>
      </w:divBdr>
    </w:div>
    <w:div w:id="1741637816">
      <w:bodyDiv w:val="1"/>
      <w:marLeft w:val="0"/>
      <w:marRight w:val="0"/>
      <w:marTop w:val="0"/>
      <w:marBottom w:val="0"/>
      <w:divBdr>
        <w:top w:val="none" w:sz="0" w:space="0" w:color="auto"/>
        <w:left w:val="none" w:sz="0" w:space="0" w:color="auto"/>
        <w:bottom w:val="none" w:sz="0" w:space="0" w:color="auto"/>
        <w:right w:val="none" w:sz="0" w:space="0" w:color="auto"/>
      </w:divBdr>
    </w:div>
    <w:div w:id="209971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bcreasman</dc:creator>
  <cp:lastModifiedBy>Henry Cho</cp:lastModifiedBy>
  <cp:revision>5</cp:revision>
  <cp:lastPrinted>2014-12-10T18:36:00Z</cp:lastPrinted>
  <dcterms:created xsi:type="dcterms:W3CDTF">2015-09-11T02:24:00Z</dcterms:created>
  <dcterms:modified xsi:type="dcterms:W3CDTF">2015-09-11T02:36:00Z</dcterms:modified>
</cp:coreProperties>
</file>